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532365D5" w:rsidR="00BF3DA9" w:rsidRDefault="00C20B9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WAYS OF THE PHARISEES</w:t>
      </w:r>
      <w:r w:rsidR="00E0654D">
        <w:rPr>
          <w:rFonts w:ascii="Times New Roman" w:hAnsi="Times New Roman" w:cs="Times New Roman"/>
          <w:b/>
        </w:rPr>
        <w:t xml:space="preserve">  </w:t>
      </w:r>
    </w:p>
    <w:p w14:paraId="54692D57" w14:textId="3C9F8446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16:14-18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54A90E" w14:textId="669BDBBF" w:rsidR="00506D3D" w:rsidRDefault="00C20B9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 “derided”?</w:t>
      </w:r>
      <w:r w:rsidR="00506D3D">
        <w:rPr>
          <w:rFonts w:ascii="Times New Roman" w:hAnsi="Times New Roman" w:cs="Times New Roman"/>
          <w:b/>
          <w:sz w:val="18"/>
          <w:szCs w:val="18"/>
        </w:rPr>
        <w:t>_</w:t>
      </w:r>
      <w:r w:rsidR="000728F8">
        <w:rPr>
          <w:rFonts w:ascii="Times New Roman" w:hAnsi="Times New Roman" w:cs="Times New Roman"/>
          <w:b/>
          <w:sz w:val="18"/>
          <w:szCs w:val="18"/>
        </w:rPr>
        <w:t>_______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</w:p>
    <w:p w14:paraId="61FD3866" w14:textId="3A501F7E" w:rsidR="00E910BA" w:rsidRDefault="00C20B9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difference between liking something and loving it</w:t>
      </w:r>
      <w:r w:rsidR="00506D3D">
        <w:rPr>
          <w:rFonts w:ascii="Times New Roman" w:hAnsi="Times New Roman" w:cs="Times New Roman"/>
          <w:b/>
          <w:sz w:val="18"/>
          <w:szCs w:val="18"/>
        </w:rPr>
        <w:t>? 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___ </w:t>
      </w:r>
      <w:r w:rsidR="00CF34F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070D6DEA" w14:textId="3855568C" w:rsidR="00506D3D" w:rsidRDefault="00C20B9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they mock Jesus?___________________________________________________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28F8"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975A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6D3D">
        <w:rPr>
          <w:rFonts w:ascii="Times New Roman" w:hAnsi="Times New Roman" w:cs="Times New Roman"/>
          <w:b/>
          <w:sz w:val="18"/>
          <w:szCs w:val="18"/>
        </w:rPr>
        <w:t xml:space="preserve">            </w:t>
      </w:r>
    </w:p>
    <w:p w14:paraId="5FE6F3DB" w14:textId="4757488D" w:rsidR="00506D3D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20B94">
        <w:rPr>
          <w:rFonts w:ascii="Times New Roman" w:hAnsi="Times New Roman" w:cs="Times New Roman"/>
          <w:b/>
          <w:sz w:val="18"/>
          <w:szCs w:val="18"/>
        </w:rPr>
        <w:t xml:space="preserve">in verse 15, </w:t>
      </w:r>
      <w:r w:rsidR="00944380">
        <w:rPr>
          <w:rFonts w:ascii="Times New Roman" w:hAnsi="Times New Roman" w:cs="Times New Roman"/>
          <w:b/>
          <w:sz w:val="18"/>
          <w:szCs w:val="18"/>
        </w:rPr>
        <w:t>how they justified themselves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944380"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944380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A697A12" w14:textId="5BA9255B" w:rsidR="00E910BA" w:rsidRDefault="00506D3D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do we </w:t>
      </w:r>
      <w:r w:rsidR="00944380">
        <w:rPr>
          <w:rFonts w:ascii="Times New Roman" w:hAnsi="Times New Roman" w:cs="Times New Roman"/>
          <w:b/>
          <w:sz w:val="18"/>
          <w:szCs w:val="18"/>
        </w:rPr>
        <w:t>have to be careful of this</w:t>
      </w:r>
      <w:r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944380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 w:rsidR="000728F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</w:t>
      </w:r>
    </w:p>
    <w:p w14:paraId="030AFA6A" w14:textId="4C772267" w:rsidR="00944380" w:rsidRDefault="0094438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16.___________________________________________________________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16FA821" w14:textId="44D11EB5" w:rsidR="00944380" w:rsidRDefault="0094438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verse 17 so important?________________________________________________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93D1E2" w14:textId="4812B22D" w:rsidR="00944380" w:rsidRDefault="0094438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the Pharisees try to do with the law according to verses 17 and 18? 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5703"/>
    <w:rsid w:val="000A2F07"/>
    <w:rsid w:val="000A75E5"/>
    <w:rsid w:val="000C22D9"/>
    <w:rsid w:val="000C4BA4"/>
    <w:rsid w:val="000D0A4D"/>
    <w:rsid w:val="000E37F8"/>
    <w:rsid w:val="000F09A2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158"/>
    <w:rsid w:val="00D06618"/>
    <w:rsid w:val="00D12B3E"/>
    <w:rsid w:val="00D31247"/>
    <w:rsid w:val="00D3133C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2021-04-02T13:43:00Z</cp:lastPrinted>
  <dcterms:created xsi:type="dcterms:W3CDTF">2021-04-16T13:51:00Z</dcterms:created>
  <dcterms:modified xsi:type="dcterms:W3CDTF">2021-04-16T13:51:00Z</dcterms:modified>
</cp:coreProperties>
</file>