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F69AE" w:rsidP="00BB6435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SET UP</w:t>
      </w:r>
    </w:p>
    <w:p w:rsidR="00924115" w:rsidRDefault="0073406F" w:rsidP="00BB6435">
      <w:pPr>
        <w:tabs>
          <w:tab w:val="left" w:pos="1800"/>
        </w:tabs>
        <w:spacing w:before="120"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922714">
        <w:rPr>
          <w:rFonts w:ascii="Times New Roman" w:hAnsi="Times New Roman" w:cs="Times New Roman"/>
          <w:b/>
        </w:rPr>
        <w:t>6</w:t>
      </w:r>
      <w:r w:rsidR="007F69AE">
        <w:rPr>
          <w:rFonts w:ascii="Times New Roman" w:hAnsi="Times New Roman" w:cs="Times New Roman"/>
          <w:b/>
        </w:rPr>
        <w:t>:6-11</w:t>
      </w: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7F69AE">
        <w:rPr>
          <w:rFonts w:ascii="Times New Roman" w:hAnsi="Times New Roman" w:cs="Times New Roman"/>
          <w:b/>
          <w:sz w:val="18"/>
          <w:szCs w:val="18"/>
        </w:rPr>
        <w:t>word “withered.</w:t>
      </w:r>
      <w:r>
        <w:rPr>
          <w:rFonts w:ascii="Times New Roman" w:hAnsi="Times New Roman" w:cs="Times New Roman"/>
          <w:b/>
          <w:sz w:val="18"/>
          <w:szCs w:val="18"/>
        </w:rPr>
        <w:t>”___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</w:t>
      </w:r>
      <w:r w:rsidR="007F69AE">
        <w:rPr>
          <w:rFonts w:ascii="Times New Roman" w:hAnsi="Times New Roman" w:cs="Times New Roman"/>
          <w:b/>
          <w:sz w:val="18"/>
          <w:szCs w:val="18"/>
        </w:rPr>
        <w:t>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7F69AE">
        <w:rPr>
          <w:rFonts w:ascii="Times New Roman" w:hAnsi="Times New Roman" w:cs="Times New Roman"/>
          <w:b/>
          <w:sz w:val="18"/>
          <w:szCs w:val="18"/>
        </w:rPr>
        <w:t>does the word “watch” mean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7F69AE">
        <w:rPr>
          <w:rFonts w:ascii="Times New Roman" w:hAnsi="Times New Roman" w:cs="Times New Roman"/>
          <w:b/>
          <w:sz w:val="18"/>
          <w:szCs w:val="18"/>
        </w:rPr>
        <w:t>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F69AE">
        <w:rPr>
          <w:rFonts w:ascii="Times New Roman" w:hAnsi="Times New Roman" w:cs="Times New Roman"/>
          <w:b/>
          <w:sz w:val="18"/>
          <w:szCs w:val="18"/>
        </w:rPr>
        <w:t>y is this a set up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7F69AE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7F69A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</w:t>
      </w:r>
      <w:bookmarkStart w:id="0" w:name="_GoBack"/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bookmarkEnd w:id="0"/>
    <w:p w:rsidR="000517A0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these religious leaders know about Jesus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2714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5, “He knew their thoughts.”_________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couldn’t these religious leaders answer Jesus</w:t>
      </w:r>
      <w:r w:rsidR="0092271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they not understand about God</w:t>
      </w:r>
      <w:r w:rsidR="00733749">
        <w:rPr>
          <w:rFonts w:ascii="Times New Roman" w:hAnsi="Times New Roman" w:cs="Times New Roman"/>
          <w:b/>
          <w:sz w:val="18"/>
          <w:szCs w:val="18"/>
        </w:rPr>
        <w:t>?_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Jesus angry?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:rsidR="007F69AE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11.___________________________________________________________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F69AE" w:rsidRDefault="007F69A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two things can we learn here?  A.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545F1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69AE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6435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2018-12-07T14:33:00Z</cp:lastPrinted>
  <dcterms:created xsi:type="dcterms:W3CDTF">2019-07-19T13:55:00Z</dcterms:created>
  <dcterms:modified xsi:type="dcterms:W3CDTF">2019-07-19T13:56:00Z</dcterms:modified>
</cp:coreProperties>
</file>