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BF2" w:rsidRDefault="00FC5BF2" w:rsidP="006A2F97">
      <w:pPr>
        <w:tabs>
          <w:tab w:val="left" w:pos="1800"/>
        </w:tabs>
        <w:ind w:left="1890"/>
        <w:jc w:val="center"/>
        <w:rPr>
          <w:rFonts w:ascii="Times New Roman" w:hAnsi="Times New Roman" w:cs="Times New Roman"/>
          <w:b/>
        </w:rPr>
      </w:pPr>
    </w:p>
    <w:p w:rsidR="007D59C6" w:rsidRPr="0042003B" w:rsidRDefault="00FA6E6A" w:rsidP="00095703">
      <w:pPr>
        <w:tabs>
          <w:tab w:val="left" w:pos="1800"/>
        </w:tabs>
        <w:ind w:left="864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MINISTRY TO THE GENTILES</w:t>
      </w:r>
    </w:p>
    <w:p w:rsidR="00924115" w:rsidRDefault="00924ED6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  <w:r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</w:t>
      </w:r>
      <w:r w:rsidR="00FA6E6A">
        <w:rPr>
          <w:rFonts w:ascii="Times New Roman" w:hAnsi="Times New Roman" w:cs="Times New Roman"/>
          <w:b/>
        </w:rPr>
        <w:t>14</w:t>
      </w:r>
      <w:r w:rsidR="00196D80">
        <w:rPr>
          <w:rFonts w:ascii="Times New Roman" w:hAnsi="Times New Roman" w:cs="Times New Roman"/>
          <w:b/>
        </w:rPr>
        <w:t>-</w:t>
      </w:r>
      <w:r w:rsidR="00FA6E6A">
        <w:rPr>
          <w:rFonts w:ascii="Times New Roman" w:hAnsi="Times New Roman" w:cs="Times New Roman"/>
          <w:b/>
        </w:rPr>
        <w:t>2</w:t>
      </w:r>
      <w:r w:rsidR="00955CF4">
        <w:rPr>
          <w:rFonts w:ascii="Times New Roman" w:hAnsi="Times New Roman" w:cs="Times New Roman"/>
          <w:b/>
        </w:rPr>
        <w:t>1</w:t>
      </w:r>
    </w:p>
    <w:p w:rsidR="001800F2" w:rsidRDefault="001800F2" w:rsidP="00095703">
      <w:pPr>
        <w:tabs>
          <w:tab w:val="left" w:pos="1800"/>
        </w:tabs>
        <w:spacing w:before="120" w:after="120"/>
        <w:ind w:left="864"/>
        <w:jc w:val="center"/>
        <w:rPr>
          <w:rFonts w:ascii="Times New Roman" w:hAnsi="Times New Roman" w:cs="Times New Roman"/>
          <w:b/>
        </w:rPr>
      </w:pPr>
    </w:p>
    <w:p w:rsidR="00955CF4" w:rsidRDefault="00196D80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</w:t>
      </w:r>
      <w:r w:rsidR="00FA6E6A">
        <w:rPr>
          <w:rFonts w:ascii="Times New Roman" w:hAnsi="Times New Roman" w:cs="Times New Roman"/>
          <w:b/>
          <w:sz w:val="18"/>
          <w:szCs w:val="18"/>
        </w:rPr>
        <w:t>is the biblical definition of the word “Gentile”</w:t>
      </w:r>
      <w:proofErr w:type="gramStart"/>
      <w:r w:rsidR="00FA6E6A"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 w:rsidR="00FA6E6A">
        <w:rPr>
          <w:rFonts w:ascii="Times New Roman" w:hAnsi="Times New Roman" w:cs="Times New Roman"/>
          <w:b/>
          <w:sz w:val="18"/>
          <w:szCs w:val="18"/>
        </w:rPr>
        <w:t>________________________ _________________________________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</w:t>
      </w:r>
      <w:r>
        <w:rPr>
          <w:rFonts w:ascii="Times New Roman" w:hAnsi="Times New Roman" w:cs="Times New Roman"/>
          <w:b/>
          <w:sz w:val="18"/>
          <w:szCs w:val="18"/>
        </w:rPr>
        <w:t xml:space="preserve">_______________________________ </w:t>
      </w:r>
      <w:r w:rsidR="009148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B56C51">
        <w:rPr>
          <w:rFonts w:ascii="Times New Roman" w:hAnsi="Times New Roman" w:cs="Times New Roman"/>
          <w:b/>
          <w:sz w:val="18"/>
          <w:szCs w:val="18"/>
        </w:rPr>
        <w:t>______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B56C51">
        <w:rPr>
          <w:rFonts w:ascii="Times New Roman" w:hAnsi="Times New Roman" w:cs="Times New Roman"/>
          <w:b/>
          <w:sz w:val="18"/>
          <w:szCs w:val="18"/>
        </w:rPr>
        <w:t xml:space="preserve">______________________________ </w:t>
      </w:r>
    </w:p>
    <w:p w:rsidR="00FA6E6A" w:rsidRDefault="00FA6E6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the three terms Paul uses:</w:t>
      </w:r>
      <w:r w:rsidR="00955CF4">
        <w:rPr>
          <w:rFonts w:ascii="Times New Roman" w:hAnsi="Times New Roman" w:cs="Times New Roman"/>
          <w:b/>
          <w:sz w:val="18"/>
          <w:szCs w:val="18"/>
        </w:rPr>
        <w:t xml:space="preserve"> </w:t>
      </w:r>
    </w:p>
    <w:p w:rsidR="00FA6E6A" w:rsidRDefault="00FA6E6A" w:rsidP="00FA6E6A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Full of goodness.____________________________________________________ ______________________________________________________________________________________________________________________________________</w:t>
      </w:r>
    </w:p>
    <w:p w:rsidR="00FA6E6A" w:rsidRDefault="00FA6E6A" w:rsidP="00FA6E6A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Filled with knowledge._______________________________________________ ______________________________________________________________________________________________________________________________________</w:t>
      </w:r>
    </w:p>
    <w:p w:rsidR="000517A0" w:rsidRDefault="00FA6E6A" w:rsidP="00FA6E6A">
      <w:pPr>
        <w:pStyle w:val="ListParagraph"/>
        <w:numPr>
          <w:ilvl w:val="1"/>
          <w:numId w:val="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Able to admonish.___________________________________________________ ______________________________________________________________________________________________________________________________________ </w:t>
      </w:r>
    </w:p>
    <w:p w:rsidR="00955CF4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How </w:t>
      </w:r>
      <w:r w:rsidR="00FA6E6A">
        <w:rPr>
          <w:rFonts w:ascii="Times New Roman" w:hAnsi="Times New Roman" w:cs="Times New Roman"/>
          <w:b/>
          <w:sz w:val="18"/>
          <w:szCs w:val="18"/>
        </w:rPr>
        <w:t>was Paul able to minister to the people?</w:t>
      </w:r>
      <w:r>
        <w:rPr>
          <w:rFonts w:ascii="Times New Roman" w:hAnsi="Times New Roman" w:cs="Times New Roman"/>
          <w:b/>
          <w:sz w:val="18"/>
          <w:szCs w:val="18"/>
        </w:rPr>
        <w:t>_</w:t>
      </w:r>
      <w:r w:rsidR="00FA6E6A">
        <w:rPr>
          <w:rFonts w:ascii="Times New Roman" w:hAnsi="Times New Roman" w:cs="Times New Roman"/>
          <w:b/>
          <w:sz w:val="18"/>
          <w:szCs w:val="18"/>
        </w:rPr>
        <w:t>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FA6E6A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when he says, “that the offering of </w:t>
      </w:r>
      <w:r w:rsidR="00A15071">
        <w:rPr>
          <w:rFonts w:ascii="Times New Roman" w:hAnsi="Times New Roman" w:cs="Times New Roman"/>
          <w:b/>
          <w:sz w:val="18"/>
          <w:szCs w:val="18"/>
        </w:rPr>
        <w:t>G</w:t>
      </w:r>
      <w:r>
        <w:rPr>
          <w:rFonts w:ascii="Times New Roman" w:hAnsi="Times New Roman" w:cs="Times New Roman"/>
          <w:b/>
          <w:sz w:val="18"/>
          <w:szCs w:val="18"/>
        </w:rPr>
        <w:t>entiles</w:t>
      </w:r>
      <w:r w:rsidR="00A15071">
        <w:rPr>
          <w:rFonts w:ascii="Times New Roman" w:hAnsi="Times New Roman" w:cs="Times New Roman"/>
          <w:b/>
          <w:sz w:val="18"/>
          <w:szCs w:val="18"/>
        </w:rPr>
        <w:t xml:space="preserve"> might be </w:t>
      </w:r>
      <w:proofErr w:type="gramStart"/>
      <w:r w:rsidR="00A15071">
        <w:rPr>
          <w:rFonts w:ascii="Times New Roman" w:hAnsi="Times New Roman" w:cs="Times New Roman"/>
          <w:b/>
          <w:sz w:val="18"/>
          <w:szCs w:val="18"/>
        </w:rPr>
        <w:t>acceptable.</w:t>
      </w:r>
      <w:proofErr w:type="gramEnd"/>
      <w:r w:rsidR="00A15071">
        <w:rPr>
          <w:rFonts w:ascii="Times New Roman" w:hAnsi="Times New Roman" w:cs="Times New Roman"/>
          <w:b/>
          <w:sz w:val="18"/>
          <w:szCs w:val="18"/>
        </w:rPr>
        <w:t>”</w:t>
      </w:r>
      <w:r w:rsidR="00955CF4">
        <w:rPr>
          <w:rFonts w:ascii="Times New Roman" w:hAnsi="Times New Roman" w:cs="Times New Roman"/>
          <w:b/>
          <w:sz w:val="18"/>
          <w:szCs w:val="18"/>
        </w:rPr>
        <w:t>_</w:t>
      </w:r>
      <w:r w:rsidR="00A15071">
        <w:rPr>
          <w:rFonts w:ascii="Times New Roman" w:hAnsi="Times New Roman" w:cs="Times New Roman"/>
          <w:b/>
          <w:sz w:val="18"/>
          <w:szCs w:val="18"/>
        </w:rPr>
        <w:t>__________________________________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 _____________________________________________________________________________________________________________________________________________________________________________________________________________________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</w:t>
      </w:r>
    </w:p>
    <w:p w:rsidR="00955CF4" w:rsidRDefault="00A15071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is it okay to glory?________________________________________________ ________________________________________________________________________________________________________________________________________________________________________________</w:t>
      </w:r>
      <w:r w:rsidR="00955CF4">
        <w:rPr>
          <w:rFonts w:ascii="Times New Roman" w:hAnsi="Times New Roman" w:cs="Times New Roman"/>
          <w:b/>
          <w:sz w:val="18"/>
          <w:szCs w:val="18"/>
        </w:rPr>
        <w:t>_____________________________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</w:t>
      </w:r>
    </w:p>
    <w:p w:rsidR="00955CF4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</w:t>
      </w:r>
      <w:r w:rsidR="00A15071">
        <w:rPr>
          <w:rFonts w:ascii="Times New Roman" w:hAnsi="Times New Roman" w:cs="Times New Roman"/>
          <w:b/>
          <w:sz w:val="18"/>
          <w:szCs w:val="18"/>
        </w:rPr>
        <w:t>9</w:t>
      </w:r>
      <w:r>
        <w:rPr>
          <w:rFonts w:ascii="Times New Roman" w:hAnsi="Times New Roman" w:cs="Times New Roman"/>
          <w:b/>
          <w:sz w:val="18"/>
          <w:szCs w:val="18"/>
        </w:rPr>
        <w:t>._______________________________________________________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55CF4" w:rsidRDefault="00955CF4" w:rsidP="00263F6A">
      <w:pPr>
        <w:pStyle w:val="ListParagraph"/>
        <w:numPr>
          <w:ilvl w:val="0"/>
          <w:numId w:val="1"/>
        </w:numPr>
        <w:spacing w:before="120" w:after="120"/>
        <w:ind w:hanging="27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d</w:t>
      </w:r>
      <w:r w:rsidR="00A15071">
        <w:rPr>
          <w:rFonts w:ascii="Times New Roman" w:hAnsi="Times New Roman" w:cs="Times New Roman"/>
          <w:b/>
          <w:sz w:val="18"/>
          <w:szCs w:val="18"/>
        </w:rPr>
        <w:t xml:space="preserve">oes Paul mean in verse 20 “not building on another man’s </w:t>
      </w:r>
      <w:proofErr w:type="gramStart"/>
      <w:r w:rsidR="00A15071">
        <w:rPr>
          <w:rFonts w:ascii="Times New Roman" w:hAnsi="Times New Roman" w:cs="Times New Roman"/>
          <w:b/>
          <w:sz w:val="18"/>
          <w:szCs w:val="18"/>
        </w:rPr>
        <w:t>foundation.</w:t>
      </w:r>
      <w:proofErr w:type="gramEnd"/>
      <w:r w:rsidR="00A15071">
        <w:rPr>
          <w:rFonts w:ascii="Times New Roman" w:hAnsi="Times New Roman" w:cs="Times New Roman"/>
          <w:b/>
          <w:sz w:val="18"/>
          <w:szCs w:val="18"/>
        </w:rPr>
        <w:t xml:space="preserve">” </w:t>
      </w:r>
      <w:r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</w:t>
      </w:r>
      <w:r w:rsidR="001800F2">
        <w:rPr>
          <w:rFonts w:ascii="Times New Roman" w:hAnsi="Times New Roman" w:cs="Times New Roman"/>
          <w:b/>
          <w:sz w:val="18"/>
          <w:szCs w:val="18"/>
        </w:rPr>
        <w:t>_____________________________________________________________________________</w:t>
      </w: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1800F2" w:rsidRDefault="001800F2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</w:p>
    <w:p w:rsidR="000C22D9" w:rsidRPr="0042003B" w:rsidRDefault="000158EF" w:rsidP="00320D1E">
      <w:pPr>
        <w:tabs>
          <w:tab w:val="left" w:pos="1800"/>
        </w:tabs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</w:t>
      </w:r>
      <w:r w:rsidR="00196D80">
        <w:rPr>
          <w:rFonts w:ascii="Times New Roman" w:hAnsi="Times New Roman" w:cs="Times New Roman"/>
          <w:b/>
        </w:rPr>
        <w:t xml:space="preserve">    </w:t>
      </w:r>
      <w:r w:rsidR="00FA6E6A">
        <w:rPr>
          <w:rFonts w:ascii="Times New Roman" w:hAnsi="Times New Roman" w:cs="Times New Roman"/>
          <w:b/>
        </w:rPr>
        <w:t>MINISTRY TO THE GENTILES</w:t>
      </w:r>
    </w:p>
    <w:p w:rsidR="000C22D9" w:rsidRDefault="00C60A6D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</w:t>
      </w:r>
      <w:r w:rsidR="00EA538F">
        <w:rPr>
          <w:rFonts w:ascii="Times New Roman" w:hAnsi="Times New Roman" w:cs="Times New Roman"/>
          <w:b/>
        </w:rPr>
        <w:t xml:space="preserve">       </w:t>
      </w:r>
      <w:r w:rsidR="00196D80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 </w:t>
      </w:r>
      <w:r w:rsidR="000C22D9" w:rsidRPr="0042003B">
        <w:rPr>
          <w:rFonts w:ascii="Times New Roman" w:hAnsi="Times New Roman" w:cs="Times New Roman"/>
          <w:b/>
        </w:rPr>
        <w:t xml:space="preserve">ROMANS </w:t>
      </w:r>
      <w:r w:rsidR="00196D80">
        <w:rPr>
          <w:rFonts w:ascii="Times New Roman" w:hAnsi="Times New Roman" w:cs="Times New Roman"/>
          <w:b/>
        </w:rPr>
        <w:t>15:</w:t>
      </w:r>
      <w:r w:rsidR="00FA6E6A">
        <w:rPr>
          <w:rFonts w:ascii="Times New Roman" w:hAnsi="Times New Roman" w:cs="Times New Roman"/>
          <w:b/>
        </w:rPr>
        <w:t>14</w:t>
      </w:r>
      <w:r w:rsidR="00196D80">
        <w:rPr>
          <w:rFonts w:ascii="Times New Roman" w:hAnsi="Times New Roman" w:cs="Times New Roman"/>
          <w:b/>
        </w:rPr>
        <w:t>-</w:t>
      </w:r>
      <w:r w:rsidR="00FA6E6A">
        <w:rPr>
          <w:rFonts w:ascii="Times New Roman" w:hAnsi="Times New Roman" w:cs="Times New Roman"/>
          <w:b/>
        </w:rPr>
        <w:t>2</w:t>
      </w:r>
      <w:r w:rsidR="00315F70">
        <w:rPr>
          <w:rFonts w:ascii="Times New Roman" w:hAnsi="Times New Roman" w:cs="Times New Roman"/>
          <w:b/>
        </w:rPr>
        <w:t>1</w:t>
      </w:r>
    </w:p>
    <w:p w:rsidR="001800F2" w:rsidRDefault="001800F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p w:rsidR="00A15071" w:rsidRDefault="00A15071" w:rsidP="00A15071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What is the biblical definition of the word “Gentile”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?_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 xml:space="preserve">________________________ _______________________________________________________________________ _______________________________________________________________________ </w:t>
      </w:r>
    </w:p>
    <w:p w:rsidR="00A15071" w:rsidRDefault="00A15071" w:rsidP="00A15071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Explain the three terms Paul uses: </w:t>
      </w:r>
    </w:p>
    <w:p w:rsidR="00A15071" w:rsidRDefault="00A15071" w:rsidP="00A15071">
      <w:pPr>
        <w:pStyle w:val="ListParagraph"/>
        <w:numPr>
          <w:ilvl w:val="1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Full of goodness.____________________________________________________ ______________________________________________________________________________________________________________________________________</w:t>
      </w:r>
    </w:p>
    <w:p w:rsidR="00A15071" w:rsidRDefault="00A15071" w:rsidP="00A15071">
      <w:pPr>
        <w:pStyle w:val="ListParagraph"/>
        <w:numPr>
          <w:ilvl w:val="1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Filled with knowledge._______________________________________________ ______________________________________________________________________________________________________________________________________</w:t>
      </w:r>
    </w:p>
    <w:p w:rsidR="00A15071" w:rsidRDefault="00A15071" w:rsidP="00A15071">
      <w:pPr>
        <w:pStyle w:val="ListParagraph"/>
        <w:numPr>
          <w:ilvl w:val="1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Able to admonish.___________________________________________________ ______________________________________________________________________________________________________________________________________ </w:t>
      </w:r>
    </w:p>
    <w:p w:rsidR="00A15071" w:rsidRDefault="00A15071" w:rsidP="00A15071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How was Paul able to minister to the people?________________________________ _____________________________________________________________________________________________________________________________________________________________________________________________________________________</w:t>
      </w:r>
    </w:p>
    <w:p w:rsidR="00A15071" w:rsidRDefault="00A15071" w:rsidP="00A15071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when he says, “that the offering of Gentiles might be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acceptable.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”____________________________________________________________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5071" w:rsidRDefault="00A15071" w:rsidP="00A15071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When is it okay to glory?________________________________________________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5071" w:rsidRDefault="00A15071" w:rsidP="00A15071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Explain Verse 19._______________________________________________________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A15071" w:rsidRDefault="00A15071" w:rsidP="00A15071">
      <w:pPr>
        <w:pStyle w:val="ListParagraph"/>
        <w:numPr>
          <w:ilvl w:val="0"/>
          <w:numId w:val="11"/>
        </w:numPr>
        <w:spacing w:before="120" w:after="120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What does Paul mean in verse 20 “not building on another man’s </w:t>
      </w:r>
      <w:proofErr w:type="gramStart"/>
      <w:r>
        <w:rPr>
          <w:rFonts w:ascii="Times New Roman" w:hAnsi="Times New Roman" w:cs="Times New Roman"/>
          <w:b/>
          <w:sz w:val="18"/>
          <w:szCs w:val="18"/>
        </w:rPr>
        <w:t>foundation.</w:t>
      </w:r>
      <w:proofErr w:type="gramEnd"/>
      <w:r>
        <w:rPr>
          <w:rFonts w:ascii="Times New Roman" w:hAnsi="Times New Roman" w:cs="Times New Roman"/>
          <w:b/>
          <w:sz w:val="18"/>
          <w:szCs w:val="18"/>
        </w:rPr>
        <w:t>”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F0BEF" w:rsidRPr="000158EF" w:rsidRDefault="000158EF" w:rsidP="000158EF">
      <w:pPr>
        <w:spacing w:before="120" w:after="120"/>
        <w:ind w:left="450"/>
        <w:rPr>
          <w:rFonts w:ascii="Times New Roman" w:hAnsi="Times New Roman" w:cs="Times New Roman"/>
          <w:b/>
          <w:sz w:val="18"/>
          <w:szCs w:val="18"/>
        </w:rPr>
      </w:pPr>
      <w:bookmarkStart w:id="0" w:name="_GoBack"/>
      <w:bookmarkEnd w:id="0"/>
      <w:r w:rsidRPr="000158EF">
        <w:rPr>
          <w:rFonts w:ascii="Times New Roman" w:hAnsi="Times New Roman" w:cs="Times New Roman"/>
          <w:b/>
        </w:rPr>
        <w:t xml:space="preserve">                                 </w:t>
      </w:r>
    </w:p>
    <w:p w:rsidR="005E6D82" w:rsidRDefault="005E6D82" w:rsidP="00C60A6D">
      <w:pPr>
        <w:tabs>
          <w:tab w:val="left" w:pos="1800"/>
        </w:tabs>
        <w:spacing w:before="120" w:after="0"/>
        <w:ind w:left="864"/>
        <w:rPr>
          <w:rFonts w:ascii="Times New Roman" w:hAnsi="Times New Roman" w:cs="Times New Roman"/>
          <w:b/>
        </w:rPr>
      </w:pPr>
    </w:p>
    <w:sectPr w:rsidR="005E6D82" w:rsidSect="00CD2EA5">
      <w:pgSz w:w="15840" w:h="12240" w:orient="landscape"/>
      <w:pgMar w:top="0" w:right="720" w:bottom="0" w:left="270" w:header="720" w:footer="720" w:gutter="0"/>
      <w:cols w:num="2" w:space="27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10873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>
    <w:nsid w:val="11366C08"/>
    <w:multiLevelType w:val="hybridMultilevel"/>
    <w:tmpl w:val="C12C5E6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16B13F8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3">
    <w:nsid w:val="31234BE0"/>
    <w:multiLevelType w:val="hybridMultilevel"/>
    <w:tmpl w:val="E82C84FE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37A45BFB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>
    <w:nsid w:val="3E394B5E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6">
    <w:nsid w:val="42685577"/>
    <w:multiLevelType w:val="hybridMultilevel"/>
    <w:tmpl w:val="1952C8EE"/>
    <w:lvl w:ilvl="0" w:tplc="04090015">
      <w:start w:val="1"/>
      <w:numFmt w:val="upperLetter"/>
      <w:lvlText w:val="%1."/>
      <w:lvlJc w:val="lef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5B24471D"/>
    <w:multiLevelType w:val="hybridMultilevel"/>
    <w:tmpl w:val="25884B82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8">
    <w:nsid w:val="6097596F"/>
    <w:multiLevelType w:val="hybridMultilevel"/>
    <w:tmpl w:val="7CC6366A"/>
    <w:lvl w:ilvl="0" w:tplc="37A4F56E">
      <w:start w:val="1"/>
      <w:numFmt w:val="decimal"/>
      <w:lvlText w:val="%1."/>
      <w:lvlJc w:val="right"/>
      <w:pPr>
        <w:ind w:left="90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9">
    <w:nsid w:val="612B0453"/>
    <w:multiLevelType w:val="hybridMultilevel"/>
    <w:tmpl w:val="C9C2C0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910BCD"/>
    <w:multiLevelType w:val="hybridMultilevel"/>
    <w:tmpl w:val="83585E04"/>
    <w:lvl w:ilvl="0" w:tplc="37A4F56E">
      <w:start w:val="1"/>
      <w:numFmt w:val="decimal"/>
      <w:lvlText w:val="%1."/>
      <w:lvlJc w:val="right"/>
      <w:pPr>
        <w:ind w:left="810" w:hanging="360"/>
      </w:pPr>
      <w:rPr>
        <w:rFonts w:hint="default"/>
        <w:b/>
        <w:sz w:val="20"/>
        <w:szCs w:val="20"/>
      </w:rPr>
    </w:lvl>
    <w:lvl w:ilvl="1" w:tplc="04090015">
      <w:start w:val="1"/>
      <w:numFmt w:val="upp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6"/>
  </w:num>
  <w:num w:numId="5">
    <w:abstractNumId w:val="0"/>
  </w:num>
  <w:num w:numId="6">
    <w:abstractNumId w:val="4"/>
  </w:num>
  <w:num w:numId="7">
    <w:abstractNumId w:val="3"/>
  </w:num>
  <w:num w:numId="8">
    <w:abstractNumId w:val="8"/>
  </w:num>
  <w:num w:numId="9">
    <w:abstractNumId w:val="10"/>
  </w:num>
  <w:num w:numId="10">
    <w:abstractNumId w:val="7"/>
  </w:num>
  <w:num w:numId="11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83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43EC"/>
    <w:rsid w:val="00010D85"/>
    <w:rsid w:val="00014487"/>
    <w:rsid w:val="000158EF"/>
    <w:rsid w:val="0003282E"/>
    <w:rsid w:val="00043170"/>
    <w:rsid w:val="00050862"/>
    <w:rsid w:val="000517A0"/>
    <w:rsid w:val="00055950"/>
    <w:rsid w:val="000847E1"/>
    <w:rsid w:val="00095703"/>
    <w:rsid w:val="000A2F07"/>
    <w:rsid w:val="000A75E5"/>
    <w:rsid w:val="000C22D9"/>
    <w:rsid w:val="000C4BA4"/>
    <w:rsid w:val="000D0A4D"/>
    <w:rsid w:val="000E37F8"/>
    <w:rsid w:val="00142FCE"/>
    <w:rsid w:val="00172D84"/>
    <w:rsid w:val="001800F2"/>
    <w:rsid w:val="00196779"/>
    <w:rsid w:val="00196D80"/>
    <w:rsid w:val="001B6754"/>
    <w:rsid w:val="001D687C"/>
    <w:rsid w:val="001D7B64"/>
    <w:rsid w:val="001E2D21"/>
    <w:rsid w:val="001F44F0"/>
    <w:rsid w:val="00200AF0"/>
    <w:rsid w:val="00205B73"/>
    <w:rsid w:val="002118C7"/>
    <w:rsid w:val="0026308E"/>
    <w:rsid w:val="00263F6A"/>
    <w:rsid w:val="00285F0C"/>
    <w:rsid w:val="002A021B"/>
    <w:rsid w:val="002A700F"/>
    <w:rsid w:val="002C0F53"/>
    <w:rsid w:val="002C5891"/>
    <w:rsid w:val="002C70EC"/>
    <w:rsid w:val="002D599C"/>
    <w:rsid w:val="002F759B"/>
    <w:rsid w:val="00304012"/>
    <w:rsid w:val="00310EC9"/>
    <w:rsid w:val="00315F70"/>
    <w:rsid w:val="00320D1E"/>
    <w:rsid w:val="00321B98"/>
    <w:rsid w:val="00335F21"/>
    <w:rsid w:val="0034530A"/>
    <w:rsid w:val="003568FC"/>
    <w:rsid w:val="00361DFD"/>
    <w:rsid w:val="00376702"/>
    <w:rsid w:val="00383851"/>
    <w:rsid w:val="003A1FB6"/>
    <w:rsid w:val="003E717E"/>
    <w:rsid w:val="004136F2"/>
    <w:rsid w:val="0042003B"/>
    <w:rsid w:val="0042014D"/>
    <w:rsid w:val="004228A7"/>
    <w:rsid w:val="00431BA8"/>
    <w:rsid w:val="00452B01"/>
    <w:rsid w:val="004569F6"/>
    <w:rsid w:val="00466C60"/>
    <w:rsid w:val="00467BEF"/>
    <w:rsid w:val="00480DE3"/>
    <w:rsid w:val="0049499F"/>
    <w:rsid w:val="00495782"/>
    <w:rsid w:val="004B13DA"/>
    <w:rsid w:val="004D62CA"/>
    <w:rsid w:val="004F0BEF"/>
    <w:rsid w:val="004F475E"/>
    <w:rsid w:val="005279E5"/>
    <w:rsid w:val="00531F3B"/>
    <w:rsid w:val="00550950"/>
    <w:rsid w:val="00573F80"/>
    <w:rsid w:val="00581730"/>
    <w:rsid w:val="00587B5C"/>
    <w:rsid w:val="00592F14"/>
    <w:rsid w:val="0059306C"/>
    <w:rsid w:val="005A0479"/>
    <w:rsid w:val="005B692F"/>
    <w:rsid w:val="005B6D20"/>
    <w:rsid w:val="005D4714"/>
    <w:rsid w:val="005E00B7"/>
    <w:rsid w:val="005E6D82"/>
    <w:rsid w:val="005F0083"/>
    <w:rsid w:val="00620A16"/>
    <w:rsid w:val="006453A0"/>
    <w:rsid w:val="00653339"/>
    <w:rsid w:val="00653CF7"/>
    <w:rsid w:val="00657ED0"/>
    <w:rsid w:val="00697E75"/>
    <w:rsid w:val="006A2F97"/>
    <w:rsid w:val="006D0BF8"/>
    <w:rsid w:val="00713B65"/>
    <w:rsid w:val="00740F4B"/>
    <w:rsid w:val="00741765"/>
    <w:rsid w:val="0076232B"/>
    <w:rsid w:val="00765B68"/>
    <w:rsid w:val="00771BB5"/>
    <w:rsid w:val="00771C18"/>
    <w:rsid w:val="00773191"/>
    <w:rsid w:val="00776EB4"/>
    <w:rsid w:val="007873F1"/>
    <w:rsid w:val="007D59C6"/>
    <w:rsid w:val="008035DA"/>
    <w:rsid w:val="008250D3"/>
    <w:rsid w:val="00861EBD"/>
    <w:rsid w:val="008643EC"/>
    <w:rsid w:val="008B3CA5"/>
    <w:rsid w:val="008E1A5C"/>
    <w:rsid w:val="008E20BD"/>
    <w:rsid w:val="008F36C6"/>
    <w:rsid w:val="00900260"/>
    <w:rsid w:val="009035DD"/>
    <w:rsid w:val="00905470"/>
    <w:rsid w:val="00914871"/>
    <w:rsid w:val="00924115"/>
    <w:rsid w:val="00924ED6"/>
    <w:rsid w:val="0092534B"/>
    <w:rsid w:val="009328C5"/>
    <w:rsid w:val="00937010"/>
    <w:rsid w:val="00937537"/>
    <w:rsid w:val="00955CF4"/>
    <w:rsid w:val="009569AB"/>
    <w:rsid w:val="0097021D"/>
    <w:rsid w:val="00972E91"/>
    <w:rsid w:val="00976EC6"/>
    <w:rsid w:val="0098664E"/>
    <w:rsid w:val="00992A99"/>
    <w:rsid w:val="009C3E3F"/>
    <w:rsid w:val="009D2495"/>
    <w:rsid w:val="009D757A"/>
    <w:rsid w:val="009E6612"/>
    <w:rsid w:val="009F010A"/>
    <w:rsid w:val="009F09F0"/>
    <w:rsid w:val="00A15071"/>
    <w:rsid w:val="00A15F7F"/>
    <w:rsid w:val="00A2046C"/>
    <w:rsid w:val="00A411F3"/>
    <w:rsid w:val="00A449DF"/>
    <w:rsid w:val="00A508A6"/>
    <w:rsid w:val="00A60690"/>
    <w:rsid w:val="00A61781"/>
    <w:rsid w:val="00A92F21"/>
    <w:rsid w:val="00A96120"/>
    <w:rsid w:val="00AA6329"/>
    <w:rsid w:val="00AB7EB6"/>
    <w:rsid w:val="00AE174A"/>
    <w:rsid w:val="00AF0186"/>
    <w:rsid w:val="00AF7390"/>
    <w:rsid w:val="00B04716"/>
    <w:rsid w:val="00B16FB8"/>
    <w:rsid w:val="00B245B7"/>
    <w:rsid w:val="00B35CCB"/>
    <w:rsid w:val="00B536DC"/>
    <w:rsid w:val="00B56C51"/>
    <w:rsid w:val="00B72295"/>
    <w:rsid w:val="00B9195D"/>
    <w:rsid w:val="00BB0F0A"/>
    <w:rsid w:val="00BC0931"/>
    <w:rsid w:val="00BC5E5C"/>
    <w:rsid w:val="00BD54CE"/>
    <w:rsid w:val="00BE2D91"/>
    <w:rsid w:val="00BF0E57"/>
    <w:rsid w:val="00BF18E6"/>
    <w:rsid w:val="00C03804"/>
    <w:rsid w:val="00C44D85"/>
    <w:rsid w:val="00C60A6D"/>
    <w:rsid w:val="00C779BA"/>
    <w:rsid w:val="00C827DB"/>
    <w:rsid w:val="00C83173"/>
    <w:rsid w:val="00C910D6"/>
    <w:rsid w:val="00CD2EA5"/>
    <w:rsid w:val="00CD4E06"/>
    <w:rsid w:val="00CE0A95"/>
    <w:rsid w:val="00CE4A16"/>
    <w:rsid w:val="00CF2436"/>
    <w:rsid w:val="00D00158"/>
    <w:rsid w:val="00D06618"/>
    <w:rsid w:val="00D12B3E"/>
    <w:rsid w:val="00D31247"/>
    <w:rsid w:val="00D638DF"/>
    <w:rsid w:val="00DA56E3"/>
    <w:rsid w:val="00DD17EE"/>
    <w:rsid w:val="00E03497"/>
    <w:rsid w:val="00E0716B"/>
    <w:rsid w:val="00E10572"/>
    <w:rsid w:val="00E419C1"/>
    <w:rsid w:val="00E46D3D"/>
    <w:rsid w:val="00E71E01"/>
    <w:rsid w:val="00E816CA"/>
    <w:rsid w:val="00E86D79"/>
    <w:rsid w:val="00E97F2B"/>
    <w:rsid w:val="00EA538F"/>
    <w:rsid w:val="00F03435"/>
    <w:rsid w:val="00F2022D"/>
    <w:rsid w:val="00F37AEE"/>
    <w:rsid w:val="00F42468"/>
    <w:rsid w:val="00F75636"/>
    <w:rsid w:val="00F815AD"/>
    <w:rsid w:val="00F963E1"/>
    <w:rsid w:val="00FA49D9"/>
    <w:rsid w:val="00FA6E6A"/>
    <w:rsid w:val="00FC1404"/>
    <w:rsid w:val="00FC2AFC"/>
    <w:rsid w:val="00FC5BF2"/>
    <w:rsid w:val="00FD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C22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43E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910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10D6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449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49D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449D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49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449D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Sound Booth</dc:creator>
  <cp:lastModifiedBy>Sound Booth</cp:lastModifiedBy>
  <cp:revision>2</cp:revision>
  <cp:lastPrinted>2018-08-10T15:19:00Z</cp:lastPrinted>
  <dcterms:created xsi:type="dcterms:W3CDTF">2018-08-17T13:52:00Z</dcterms:created>
  <dcterms:modified xsi:type="dcterms:W3CDTF">2018-08-17T13:52:00Z</dcterms:modified>
</cp:coreProperties>
</file>