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6DBA8BEC" w:rsidR="00AE372E" w:rsidRDefault="00FC1F7E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FEAR NOT</w:t>
      </w:r>
    </w:p>
    <w:p w14:paraId="54692D57" w14:textId="1D65E208"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87703F">
        <w:rPr>
          <w:rFonts w:ascii="Times New Roman" w:hAnsi="Times New Roman" w:cs="Times New Roman"/>
          <w:b/>
        </w:rPr>
        <w:t>2</w:t>
      </w:r>
      <w:r w:rsidR="00AE372E">
        <w:rPr>
          <w:rFonts w:ascii="Times New Roman" w:hAnsi="Times New Roman" w:cs="Times New Roman"/>
          <w:b/>
        </w:rPr>
        <w:t>:</w:t>
      </w:r>
      <w:r w:rsidR="005D075C">
        <w:rPr>
          <w:rFonts w:ascii="Times New Roman" w:hAnsi="Times New Roman" w:cs="Times New Roman"/>
          <w:b/>
        </w:rPr>
        <w:t>32-34</w:t>
      </w:r>
    </w:p>
    <w:p w14:paraId="61FD3866" w14:textId="7F5FBFBA" w:rsidR="00E910BA" w:rsidRDefault="00962D5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FC1F7E">
        <w:rPr>
          <w:rFonts w:ascii="Times New Roman" w:hAnsi="Times New Roman" w:cs="Times New Roman"/>
          <w:b/>
          <w:sz w:val="18"/>
          <w:szCs w:val="18"/>
        </w:rPr>
        <w:t>do we know about the world when it comes to fear</w:t>
      </w:r>
      <w:r w:rsidR="00292630">
        <w:rPr>
          <w:rFonts w:ascii="Times New Roman" w:hAnsi="Times New Roman" w:cs="Times New Roman"/>
          <w:b/>
          <w:sz w:val="18"/>
          <w:szCs w:val="18"/>
        </w:rPr>
        <w:t>?</w:t>
      </w:r>
      <w:r w:rsidR="00FC1F7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r w:rsidR="00FC1F7E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</w:t>
      </w:r>
      <w:r w:rsidR="0087703F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A697A12" w14:textId="6EB476F9" w:rsidR="00E910BA" w:rsidRDefault="00962D5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FC1F7E">
        <w:rPr>
          <w:rFonts w:ascii="Times New Roman" w:hAnsi="Times New Roman" w:cs="Times New Roman"/>
          <w:b/>
          <w:sz w:val="18"/>
          <w:szCs w:val="18"/>
        </w:rPr>
        <w:t xml:space="preserve">at person uses fear more than </w:t>
      </w:r>
      <w:r w:rsidR="00EC1D66">
        <w:rPr>
          <w:rFonts w:ascii="Times New Roman" w:hAnsi="Times New Roman" w:cs="Times New Roman"/>
          <w:b/>
          <w:sz w:val="18"/>
          <w:szCs w:val="18"/>
        </w:rPr>
        <w:t>all others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EC1D6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C1F7E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</w:t>
      </w:r>
      <w:r w:rsidR="00FC1F7E">
        <w:rPr>
          <w:rFonts w:ascii="Times New Roman" w:hAnsi="Times New Roman" w:cs="Times New Roman"/>
          <w:b/>
          <w:sz w:val="18"/>
          <w:szCs w:val="18"/>
        </w:rPr>
        <w:t>______</w:t>
      </w:r>
      <w:r w:rsidR="00805F42">
        <w:rPr>
          <w:rFonts w:ascii="Times New Roman" w:hAnsi="Times New Roman" w:cs="Times New Roman"/>
          <w:b/>
          <w:sz w:val="18"/>
          <w:szCs w:val="18"/>
        </w:rPr>
        <w:t>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_____________________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8CD7B27" w14:textId="36D75B24" w:rsidR="00EC1D66" w:rsidRDefault="00EC1D66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know about fear?________________________________________________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38956DD6" w14:textId="5CD45A72" w:rsidR="00EC1D66" w:rsidRDefault="00EC1D66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God not want us to fear?___________________________________________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137F9B1" w14:textId="05423E54" w:rsidR="00EC1D66" w:rsidRDefault="00EC1D66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“little flock.” ______________________________________________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212E1FCE" w14:textId="0A7356DC" w:rsidR="00EC1D66" w:rsidRDefault="005D075C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 we learn from words “your father”?___________________________________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73AFB82E" w14:textId="2EF6BC9B" w:rsidR="005D075C" w:rsidRDefault="005D075C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are the other words “good pleasure” important?____________________________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11C070AD" w14:textId="2F358BDE" w:rsidR="005D075C" w:rsidRDefault="005D075C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kingdom of God means. ______________________________________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217077A5" w14:textId="17169A6E" w:rsidR="005D075C" w:rsidRDefault="005D075C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verses 33-34 what should we be doing?_____________________________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14B717D8" w14:textId="3015503C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075C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265F2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EC1D66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1F7E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2020-07-17T14:20:00Z</cp:lastPrinted>
  <dcterms:created xsi:type="dcterms:W3CDTF">2020-10-20T14:05:00Z</dcterms:created>
  <dcterms:modified xsi:type="dcterms:W3CDTF">2020-10-20T14:05:00Z</dcterms:modified>
</cp:coreProperties>
</file>