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33ADE887" w:rsidR="00AE372E" w:rsidRDefault="00B234F0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 ALERT</w:t>
      </w:r>
    </w:p>
    <w:p w14:paraId="54692D57" w14:textId="592AAC2A"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87703F">
        <w:rPr>
          <w:rFonts w:ascii="Times New Roman" w:hAnsi="Times New Roman" w:cs="Times New Roman"/>
          <w:b/>
        </w:rPr>
        <w:t>2</w:t>
      </w:r>
      <w:r w:rsidR="00AE372E">
        <w:rPr>
          <w:rFonts w:ascii="Times New Roman" w:hAnsi="Times New Roman" w:cs="Times New Roman"/>
          <w:b/>
        </w:rPr>
        <w:t>:</w:t>
      </w:r>
      <w:r w:rsidR="00B234F0">
        <w:rPr>
          <w:rFonts w:ascii="Times New Roman" w:hAnsi="Times New Roman" w:cs="Times New Roman"/>
          <w:b/>
        </w:rPr>
        <w:t>35-40</w:t>
      </w:r>
    </w:p>
    <w:p w14:paraId="61FD3866" w14:textId="5663885A" w:rsidR="00E910BA" w:rsidRDefault="00B234F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four analogies that Jesus gives:                                                                          A.  _______________________________________________________________________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_B. 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 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697A12" w14:textId="1966CB12" w:rsidR="00E910BA" w:rsidRDefault="00962D5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FC1F7E">
        <w:rPr>
          <w:rFonts w:ascii="Times New Roman" w:hAnsi="Times New Roman" w:cs="Times New Roman"/>
          <w:b/>
          <w:sz w:val="18"/>
          <w:szCs w:val="18"/>
        </w:rPr>
        <w:t xml:space="preserve">at </w:t>
      </w:r>
      <w:r w:rsidR="00B234F0">
        <w:rPr>
          <w:rFonts w:ascii="Times New Roman" w:hAnsi="Times New Roman" w:cs="Times New Roman"/>
          <w:b/>
          <w:sz w:val="18"/>
          <w:szCs w:val="18"/>
        </w:rPr>
        <w:t>is our responsibility in all of this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EC1D6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____</w:t>
      </w:r>
      <w:r w:rsidR="00FC1F7E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</w:t>
      </w:r>
      <w:r w:rsidR="00FC1F7E">
        <w:rPr>
          <w:rFonts w:ascii="Times New Roman" w:hAnsi="Times New Roman" w:cs="Times New Roman"/>
          <w:b/>
          <w:sz w:val="18"/>
          <w:szCs w:val="18"/>
        </w:rPr>
        <w:t>______</w:t>
      </w:r>
      <w:r w:rsidR="00805F42">
        <w:rPr>
          <w:rFonts w:ascii="Times New Roman" w:hAnsi="Times New Roman" w:cs="Times New Roman"/>
          <w:b/>
          <w:sz w:val="18"/>
          <w:szCs w:val="18"/>
        </w:rPr>
        <w:t>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_____________________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8CD7B27" w14:textId="2AFF9AE2" w:rsidR="00EC1D66" w:rsidRDefault="00EC1D66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B234F0">
        <w:rPr>
          <w:rFonts w:ascii="Times New Roman" w:hAnsi="Times New Roman" w:cs="Times New Roman"/>
          <w:b/>
          <w:sz w:val="18"/>
          <w:szCs w:val="18"/>
        </w:rPr>
        <w:t>y should we believe the Lord is coming soon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B234F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</w:t>
      </w:r>
    </w:p>
    <w:p w14:paraId="14B717D8" w14:textId="3015503C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075C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34F0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265F2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EC1D66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1F7E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2020-07-17T14:20:00Z</cp:lastPrinted>
  <dcterms:created xsi:type="dcterms:W3CDTF">2020-10-29T17:32:00Z</dcterms:created>
  <dcterms:modified xsi:type="dcterms:W3CDTF">2020-10-29T17:32:00Z</dcterms:modified>
</cp:coreProperties>
</file>