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041ECD3B" w:rsidR="00BF3DA9" w:rsidRDefault="00F8022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CALL TO READINESS</w:t>
      </w:r>
    </w:p>
    <w:p w14:paraId="54692D57" w14:textId="2D8C10B5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B56C4">
        <w:rPr>
          <w:rFonts w:ascii="Times New Roman" w:hAnsi="Times New Roman" w:cs="Times New Roman"/>
          <w:b/>
        </w:rPr>
        <w:t>1</w:t>
      </w:r>
      <w:r w:rsidR="00C20B94">
        <w:rPr>
          <w:rFonts w:ascii="Times New Roman" w:hAnsi="Times New Roman" w:cs="Times New Roman"/>
          <w:b/>
        </w:rPr>
        <w:t>:</w:t>
      </w:r>
      <w:r w:rsidR="000F3E56">
        <w:rPr>
          <w:rFonts w:ascii="Times New Roman" w:hAnsi="Times New Roman" w:cs="Times New Roman"/>
          <w:b/>
        </w:rPr>
        <w:t>3</w:t>
      </w:r>
      <w:r w:rsidR="00F80220">
        <w:rPr>
          <w:rFonts w:ascii="Times New Roman" w:hAnsi="Times New Roman" w:cs="Times New Roman"/>
          <w:b/>
        </w:rPr>
        <w:t>4-</w:t>
      </w:r>
      <w:r w:rsidR="000F3E56">
        <w:rPr>
          <w:rFonts w:ascii="Times New Roman" w:hAnsi="Times New Roman" w:cs="Times New Roman"/>
          <w:b/>
        </w:rPr>
        <w:t>3</w:t>
      </w:r>
      <w:r w:rsidR="00F80220">
        <w:rPr>
          <w:rFonts w:ascii="Times New Roman" w:hAnsi="Times New Roman" w:cs="Times New Roman"/>
          <w:b/>
        </w:rPr>
        <w:t>8</w:t>
      </w:r>
    </w:p>
    <w:p w14:paraId="7169B236" w14:textId="77777777" w:rsidR="00F80220" w:rsidRDefault="00F8022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1A8ECB64" w14:textId="3523484D" w:rsidR="00E51F9E" w:rsidRDefault="00F80220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three things in this passage when it comes to readiness. </w:t>
      </w:r>
      <w:r w:rsidR="00C14A68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A.  </w:t>
      </w:r>
      <w:r w:rsidRPr="00610C04">
        <w:rPr>
          <w:rFonts w:ascii="Times New Roman" w:hAnsi="Times New Roman" w:cs="Times New Roman"/>
          <w:b/>
          <w:sz w:val="18"/>
          <w:szCs w:val="18"/>
          <w:u w:val="single"/>
        </w:rPr>
        <w:t>How</w:t>
      </w:r>
      <w:r>
        <w:rPr>
          <w:rFonts w:ascii="Times New Roman" w:hAnsi="Times New Roman" w:cs="Times New Roman"/>
          <w:b/>
          <w:sz w:val="18"/>
          <w:szCs w:val="18"/>
        </w:rPr>
        <w:t xml:space="preserve"> (verse 34)?  ________________________________________________________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B.  </w:t>
      </w:r>
      <w:r w:rsidRPr="00610C04">
        <w:rPr>
          <w:rFonts w:ascii="Times New Roman" w:hAnsi="Times New Roman" w:cs="Times New Roman"/>
          <w:b/>
          <w:sz w:val="18"/>
          <w:szCs w:val="18"/>
          <w:u w:val="single"/>
        </w:rPr>
        <w:t>Why</w:t>
      </w:r>
      <w:r>
        <w:rPr>
          <w:rFonts w:ascii="Times New Roman" w:hAnsi="Times New Roman" w:cs="Times New Roman"/>
          <w:b/>
          <w:sz w:val="18"/>
          <w:szCs w:val="18"/>
        </w:rPr>
        <w:t xml:space="preserve"> (verse 34-35)? 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610C0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C.  </w:t>
      </w:r>
      <w:r w:rsidR="00610C04" w:rsidRPr="00610C04">
        <w:rPr>
          <w:rFonts w:ascii="Times New Roman" w:hAnsi="Times New Roman" w:cs="Times New Roman"/>
          <w:b/>
          <w:sz w:val="18"/>
          <w:szCs w:val="18"/>
          <w:u w:val="single"/>
        </w:rPr>
        <w:t>When</w:t>
      </w:r>
      <w:r w:rsidR="00610C04">
        <w:rPr>
          <w:rFonts w:ascii="Times New Roman" w:hAnsi="Times New Roman" w:cs="Times New Roman"/>
          <w:b/>
          <w:sz w:val="18"/>
          <w:szCs w:val="18"/>
        </w:rPr>
        <w:t xml:space="preserve"> (verse 36)?________________________________________________________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42E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5636"/>
    <w:rsid w:val="00F80220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2021-12-10T15:35:00Z</cp:lastPrinted>
  <dcterms:created xsi:type="dcterms:W3CDTF">2021-12-24T14:26:00Z</dcterms:created>
  <dcterms:modified xsi:type="dcterms:W3CDTF">2021-12-24T14:26:00Z</dcterms:modified>
</cp:coreProperties>
</file>